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96569885" w:edGrp="everyone"/>
      <w:r w:rsidR="00F830E6">
        <w:rPr>
          <w:sz w:val="16"/>
          <w:szCs w:val="16"/>
          <w:lang w:val="ru-RU"/>
        </w:rPr>
        <w:t>____</w:t>
      </w:r>
      <w:permEnd w:id="196569885"/>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615794189" w:edGrp="everyone"/>
      <w:r w:rsidR="00F830E6">
        <w:rPr>
          <w:sz w:val="16"/>
          <w:szCs w:val="16"/>
        </w:rPr>
        <w:t>_____________</w:t>
      </w:r>
      <w:r w:rsidR="0065075B" w:rsidRPr="0065075B">
        <w:rPr>
          <w:sz w:val="16"/>
          <w:szCs w:val="16"/>
        </w:rPr>
        <w:t xml:space="preserve"> </w:t>
      </w:r>
      <w:permEnd w:id="615794189"/>
      <w:r w:rsidR="00F830E6">
        <w:rPr>
          <w:sz w:val="16"/>
          <w:szCs w:val="16"/>
        </w:rPr>
        <w:t xml:space="preserve"> </w:t>
      </w:r>
      <w:permStart w:id="1343712541" w:edGrp="everyone"/>
      <w:r w:rsidR="00F830E6">
        <w:rPr>
          <w:sz w:val="16"/>
          <w:szCs w:val="16"/>
        </w:rPr>
        <w:t>_______</w:t>
      </w:r>
      <w:permEnd w:id="1343712541"/>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08FA7598"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«ЮГ-ГАЗ»</w:t>
      </w:r>
    </w:p>
    <w:p w14:paraId="4EF79418" w14:textId="42C44A10"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4E3BEA">
        <w:rPr>
          <w:b/>
          <w:bCs/>
          <w:sz w:val="22"/>
          <w:szCs w:val="22"/>
          <w:lang w:eastAsia="ru-RU"/>
        </w:rPr>
        <w:t>вересень</w:t>
      </w:r>
      <w:r w:rsidR="00C43A71">
        <w:rPr>
          <w:b/>
          <w:bCs/>
          <w:sz w:val="22"/>
          <w:szCs w:val="22"/>
          <w:lang w:eastAsia="ru-RU"/>
        </w:rPr>
        <w:t xml:space="preserve"> </w:t>
      </w:r>
      <w:r w:rsidR="00D33AD7" w:rsidRPr="00182E66">
        <w:rPr>
          <w:b/>
          <w:bCs/>
          <w:sz w:val="22"/>
          <w:szCs w:val="22"/>
          <w:lang w:eastAsia="ru-RU"/>
        </w:rPr>
        <w:t>202</w:t>
      </w:r>
      <w:r w:rsidR="009A75C8">
        <w:rPr>
          <w:b/>
          <w:bCs/>
          <w:sz w:val="22"/>
          <w:szCs w:val="22"/>
          <w:lang w:eastAsia="ru-RU"/>
        </w:rPr>
        <w:t>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39417296" w:edGrp="everyone"/>
            <w:r>
              <w:rPr>
                <w:b/>
                <w:color w:val="000000"/>
                <w:sz w:val="22"/>
                <w:szCs w:val="22"/>
                <w:lang w:eastAsia="ru-RU"/>
              </w:rPr>
              <w:t xml:space="preserve">                                                                                                </w:t>
            </w:r>
            <w:permEnd w:id="39417296"/>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603674286" w:edGrp="everyone"/>
            <w:r>
              <w:rPr>
                <w:sz w:val="22"/>
                <w:szCs w:val="22"/>
              </w:rPr>
              <w:t xml:space="preserve">                                                                                                  </w:t>
            </w:r>
            <w:permEnd w:id="603674286"/>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21B8CE88"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4E3BEA" w:rsidRPr="004E3BEA">
              <w:rPr>
                <w:sz w:val="22"/>
                <w:szCs w:val="22"/>
                <w:lang w:eastAsia="ru-RU"/>
              </w:rPr>
              <w:t>5 334,30</w:t>
            </w:r>
            <w:r w:rsidR="004E3BEA">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4E3BEA" w:rsidRPr="004E3BEA">
              <w:rPr>
                <w:sz w:val="22"/>
                <w:szCs w:val="22"/>
                <w:lang w:eastAsia="ru-RU"/>
              </w:rPr>
              <w:t>1066,86</w:t>
            </w:r>
            <w:r w:rsidR="004E3BEA">
              <w:rPr>
                <w:sz w:val="22"/>
                <w:szCs w:val="22"/>
                <w:lang w:eastAsia="ru-RU"/>
              </w:rPr>
              <w:t xml:space="preserve"> </w:t>
            </w:r>
            <w:r w:rsidRPr="00625653">
              <w:rPr>
                <w:sz w:val="22"/>
                <w:szCs w:val="22"/>
                <w:lang w:eastAsia="ru-RU"/>
              </w:rPr>
              <w:t xml:space="preserve">грн., разом з ПДВ </w:t>
            </w:r>
            <w:r w:rsidR="004E3BEA" w:rsidRPr="004E3BEA">
              <w:rPr>
                <w:sz w:val="22"/>
                <w:szCs w:val="22"/>
                <w:lang w:eastAsia="ru-RU"/>
              </w:rPr>
              <w:t xml:space="preserve">6 401,16 </w:t>
            </w:r>
            <w:r w:rsidRPr="00625653">
              <w:rPr>
                <w:sz w:val="22"/>
                <w:szCs w:val="22"/>
                <w:lang w:eastAsia="ru-RU"/>
              </w:rPr>
              <w:t>(</w:t>
            </w:r>
            <w:r w:rsidR="004E3BEA">
              <w:rPr>
                <w:sz w:val="22"/>
                <w:szCs w:val="22"/>
                <w:lang w:eastAsia="ru-RU"/>
              </w:rPr>
              <w:t>шість тисяч чотириста одна</w:t>
            </w:r>
            <w:r w:rsidR="00B07D07">
              <w:rPr>
                <w:sz w:val="22"/>
                <w:szCs w:val="22"/>
                <w:lang w:eastAsia="ru-RU"/>
              </w:rPr>
              <w:t xml:space="preserve">) </w:t>
            </w:r>
            <w:r>
              <w:rPr>
                <w:sz w:val="22"/>
                <w:szCs w:val="22"/>
                <w:lang w:eastAsia="ru-RU"/>
              </w:rPr>
              <w:t>г</w:t>
            </w:r>
            <w:r w:rsidRPr="00625653">
              <w:rPr>
                <w:sz w:val="22"/>
                <w:szCs w:val="22"/>
                <w:lang w:eastAsia="ru-RU"/>
              </w:rPr>
              <w:t xml:space="preserve">рн. </w:t>
            </w:r>
            <w:r w:rsidR="004E3BEA">
              <w:rPr>
                <w:sz w:val="22"/>
                <w:szCs w:val="22"/>
                <w:lang w:eastAsia="ru-RU"/>
              </w:rPr>
              <w:t>16</w:t>
            </w:r>
            <w:r w:rsidR="009464B8">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3EBBA17F"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4E3BEA">
              <w:rPr>
                <w:rFonts w:eastAsia="Calibri" w:cs="Times New Roman"/>
                <w:sz w:val="22"/>
                <w:szCs w:val="22"/>
              </w:rPr>
              <w:t>вересень</w:t>
            </w:r>
            <w:r w:rsidR="00CD4F52">
              <w:rPr>
                <w:rFonts w:eastAsia="Calibri" w:cs="Times New Roman"/>
                <w:sz w:val="22"/>
                <w:szCs w:val="22"/>
              </w:rPr>
              <w:t xml:space="preserve"> </w:t>
            </w:r>
            <w:r w:rsidR="00DF69D4">
              <w:rPr>
                <w:rFonts w:eastAsia="Calibri" w:cs="Times New Roman"/>
                <w:sz w:val="22"/>
                <w:szCs w:val="22"/>
              </w:rPr>
              <w:t>2023</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138958095" w:edGrp="everyone"/>
      <w:r>
        <w:rPr>
          <w:b/>
          <w:color w:val="000000"/>
          <w:sz w:val="22"/>
          <w:szCs w:val="22"/>
          <w:lang w:val="ru-RU" w:eastAsia="ru-RU"/>
        </w:rPr>
        <w:t>_________________</w:t>
      </w:r>
      <w:permEnd w:id="1138958095"/>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029593799" w:edGrp="everyone"/>
      <w:r>
        <w:rPr>
          <w:b/>
          <w:color w:val="000000"/>
          <w:sz w:val="22"/>
          <w:szCs w:val="22"/>
          <w:lang w:eastAsia="ru-RU"/>
        </w:rPr>
        <w:t>_____________</w:t>
      </w:r>
      <w:permEnd w:id="1029593799"/>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784638303" w:edGrp="everyone"/>
      <w:r w:rsidR="00F830E6">
        <w:rPr>
          <w:b/>
          <w:color w:val="000000"/>
          <w:sz w:val="22"/>
          <w:szCs w:val="22"/>
          <w:lang w:eastAsia="ru-RU"/>
        </w:rPr>
        <w:t xml:space="preserve">                   </w:t>
      </w:r>
      <w:r w:rsidRPr="004C3303">
        <w:rPr>
          <w:b/>
          <w:color w:val="000000"/>
          <w:sz w:val="22"/>
          <w:szCs w:val="22"/>
          <w:lang w:eastAsia="ru-RU"/>
        </w:rPr>
        <w:t xml:space="preserve"> </w:t>
      </w:r>
      <w:permEnd w:id="178463830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611537438" w:edGrp="everyone"/>
      <w:r w:rsidR="00F830E6">
        <w:rPr>
          <w:b/>
          <w:color w:val="000000"/>
          <w:sz w:val="22"/>
          <w:szCs w:val="22"/>
          <w:lang w:eastAsia="ru-RU"/>
        </w:rPr>
        <w:t>_____</w:t>
      </w:r>
      <w:permEnd w:id="1611537438"/>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745052620" w:edGrp="everyone"/>
      <w:r w:rsidR="00F830E6">
        <w:rPr>
          <w:b/>
          <w:color w:val="000000"/>
          <w:sz w:val="22"/>
          <w:szCs w:val="22"/>
          <w:lang w:eastAsia="ru-RU"/>
        </w:rPr>
        <w:t>__________</w:t>
      </w:r>
      <w:permEnd w:id="1745052620"/>
      <w:r w:rsidR="00F830E6">
        <w:rPr>
          <w:b/>
          <w:color w:val="000000"/>
          <w:sz w:val="22"/>
          <w:szCs w:val="22"/>
          <w:lang w:eastAsia="ru-RU"/>
        </w:rPr>
        <w:t>_</w:t>
      </w:r>
      <w:r w:rsidRPr="008B3362">
        <w:rPr>
          <w:b/>
          <w:color w:val="000000"/>
          <w:sz w:val="22"/>
          <w:szCs w:val="22"/>
          <w:lang w:eastAsia="ru-RU"/>
        </w:rPr>
        <w:t xml:space="preserve"> </w:t>
      </w:r>
      <w:permStart w:id="667434182" w:edGrp="everyone"/>
      <w:r w:rsidR="00F830E6">
        <w:rPr>
          <w:b/>
          <w:color w:val="000000"/>
          <w:sz w:val="22"/>
          <w:szCs w:val="22"/>
          <w:lang w:eastAsia="ru-RU"/>
        </w:rPr>
        <w:t>_______</w:t>
      </w:r>
      <w:permEnd w:id="667434182"/>
      <w:r w:rsidR="00F830E6">
        <w:rPr>
          <w:b/>
          <w:color w:val="000000"/>
          <w:sz w:val="22"/>
          <w:szCs w:val="22"/>
          <w:lang w:eastAsia="ru-RU"/>
        </w:rPr>
        <w:t>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formatting="1" w:enforcement="1" w:cryptProviderType="rsaAES" w:cryptAlgorithmClass="hash" w:cryptAlgorithmType="typeAny" w:cryptAlgorithmSid="14" w:cryptSpinCount="100000" w:hash="GsYpuSBLui+WDnORVfW+maQdRSE8CtV+4BUSSBpjhBmbw8OBdrewOxzAkDrJQaUny+84Su+6QRT+L0LVVKtOBQ==" w:salt="Dg6rXRqVyJfrHuqNNaXLg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0CD0"/>
    <w:rsid w:val="002A23D0"/>
    <w:rsid w:val="002A5654"/>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5885"/>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90753"/>
    <w:rsid w:val="00C91965"/>
    <w:rsid w:val="00C92D48"/>
    <w:rsid w:val="00CA222E"/>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3</Pages>
  <Words>851</Words>
  <Characters>4851</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120</cp:revision>
  <cp:lastPrinted>2021-04-13T15:07:00Z</cp:lastPrinted>
  <dcterms:created xsi:type="dcterms:W3CDTF">2021-02-10T14:55:00Z</dcterms:created>
  <dcterms:modified xsi:type="dcterms:W3CDTF">2023-08-28T08:07:00Z</dcterms:modified>
</cp:coreProperties>
</file>