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2E37FC59"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9A75C8">
        <w:rPr>
          <w:b/>
          <w:bCs/>
          <w:sz w:val="22"/>
          <w:szCs w:val="22"/>
          <w:lang w:eastAsia="ru-RU"/>
        </w:rPr>
        <w:t>січень</w:t>
      </w:r>
      <w:r w:rsidR="009464B8">
        <w:rPr>
          <w:b/>
          <w:bCs/>
          <w:sz w:val="22"/>
          <w:szCs w:val="22"/>
          <w:lang w:eastAsia="ru-RU"/>
        </w:rPr>
        <w:t xml:space="preserve"> </w:t>
      </w:r>
      <w:r w:rsidR="00D33AD7" w:rsidRPr="00182E66">
        <w:rPr>
          <w:b/>
          <w:bCs/>
          <w:sz w:val="22"/>
          <w:szCs w:val="22"/>
          <w:lang w:eastAsia="ru-RU"/>
        </w:rPr>
        <w:t>202</w:t>
      </w:r>
      <w:r w:rsidR="009A75C8">
        <w:rPr>
          <w:b/>
          <w:bCs/>
          <w:sz w:val="22"/>
          <w:szCs w:val="22"/>
          <w:lang w:eastAsia="ru-RU"/>
        </w:rPr>
        <w:t>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6FB9C35D"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9464B8">
              <w:rPr>
                <w:sz w:val="22"/>
                <w:szCs w:val="22"/>
                <w:lang w:eastAsia="ru-RU"/>
              </w:rPr>
              <w:t>4 668,80</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FD34E4">
              <w:rPr>
                <w:sz w:val="22"/>
                <w:szCs w:val="22"/>
                <w:lang w:eastAsia="ru-RU"/>
              </w:rPr>
              <w:t>9</w:t>
            </w:r>
            <w:r w:rsidR="009464B8">
              <w:rPr>
                <w:sz w:val="22"/>
                <w:szCs w:val="22"/>
                <w:lang w:eastAsia="ru-RU"/>
              </w:rPr>
              <w:t xml:space="preserve">33, 76 </w:t>
            </w:r>
            <w:r w:rsidRPr="00625653">
              <w:rPr>
                <w:sz w:val="22"/>
                <w:szCs w:val="22"/>
                <w:lang w:eastAsia="ru-RU"/>
              </w:rPr>
              <w:t xml:space="preserve">грн., разом з ПДВ </w:t>
            </w:r>
            <w:r w:rsidR="009464B8">
              <w:rPr>
                <w:sz w:val="22"/>
                <w:szCs w:val="22"/>
                <w:lang w:eastAsia="ru-RU"/>
              </w:rPr>
              <w:t>5 602,56</w:t>
            </w:r>
            <w:r w:rsidR="00FD024E" w:rsidRPr="00FD024E">
              <w:rPr>
                <w:sz w:val="22"/>
                <w:szCs w:val="22"/>
                <w:lang w:eastAsia="ru-RU"/>
              </w:rPr>
              <w:t xml:space="preserve"> </w:t>
            </w:r>
            <w:r w:rsidRPr="00625653">
              <w:rPr>
                <w:sz w:val="22"/>
                <w:szCs w:val="22"/>
                <w:lang w:eastAsia="ru-RU"/>
              </w:rPr>
              <w:t>(</w:t>
            </w:r>
            <w:r w:rsidR="00F363BA">
              <w:rPr>
                <w:sz w:val="22"/>
                <w:szCs w:val="22"/>
                <w:lang w:eastAsia="ru-RU"/>
              </w:rPr>
              <w:t>п’ять</w:t>
            </w:r>
            <w:r w:rsidRPr="00625653">
              <w:rPr>
                <w:sz w:val="22"/>
                <w:szCs w:val="22"/>
                <w:lang w:eastAsia="ru-RU"/>
              </w:rPr>
              <w:t xml:space="preserve"> тися</w:t>
            </w:r>
            <w:r w:rsidR="0038797A">
              <w:rPr>
                <w:sz w:val="22"/>
                <w:szCs w:val="22"/>
                <w:lang w:eastAsia="ru-RU"/>
              </w:rPr>
              <w:t>ч</w:t>
            </w:r>
            <w:r w:rsidR="00724D23">
              <w:rPr>
                <w:sz w:val="22"/>
                <w:szCs w:val="22"/>
                <w:lang w:eastAsia="ru-RU"/>
              </w:rPr>
              <w:t xml:space="preserve"> </w:t>
            </w:r>
            <w:r w:rsidR="00FD34E4">
              <w:rPr>
                <w:sz w:val="22"/>
                <w:szCs w:val="22"/>
                <w:lang w:eastAsia="ru-RU"/>
              </w:rPr>
              <w:t>шістсот</w:t>
            </w:r>
            <w:r w:rsidR="009464B8">
              <w:rPr>
                <w:sz w:val="22"/>
                <w:szCs w:val="22"/>
                <w:lang w:eastAsia="ru-RU"/>
              </w:rPr>
              <w:t xml:space="preserve"> дві</w:t>
            </w:r>
            <w:r>
              <w:rPr>
                <w:sz w:val="22"/>
                <w:szCs w:val="22"/>
                <w:lang w:eastAsia="ru-RU"/>
              </w:rPr>
              <w:t>)  г</w:t>
            </w:r>
            <w:r w:rsidRPr="00625653">
              <w:rPr>
                <w:sz w:val="22"/>
                <w:szCs w:val="22"/>
                <w:lang w:eastAsia="ru-RU"/>
              </w:rPr>
              <w:t xml:space="preserve">рн. </w:t>
            </w:r>
            <w:r w:rsidR="009464B8">
              <w:rPr>
                <w:sz w:val="22"/>
                <w:szCs w:val="22"/>
                <w:lang w:eastAsia="ru-RU"/>
              </w:rPr>
              <w:t xml:space="preserve">56 </w:t>
            </w:r>
            <w:r w:rsidRPr="00625653">
              <w:rPr>
                <w:sz w:val="22"/>
                <w:szCs w:val="22"/>
                <w:lang w:eastAsia="ru-RU"/>
              </w:rPr>
              <w:t>коп. за 1 мВт*год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44A1EC71"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9A75C8">
              <w:rPr>
                <w:rFonts w:eastAsia="Calibri" w:cs="Times New Roman"/>
                <w:sz w:val="22"/>
                <w:szCs w:val="22"/>
              </w:rPr>
              <w:t>січень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0765857">
    <w:abstractNumId w:val="1"/>
  </w:num>
  <w:num w:numId="2" w16cid:durableId="473185325">
    <w:abstractNumId w:val="2"/>
  </w:num>
  <w:num w:numId="3" w16cid:durableId="17525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Pages>
  <Words>856</Words>
  <Characters>4883</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111</cp:revision>
  <cp:lastPrinted>2021-04-13T15:07:00Z</cp:lastPrinted>
  <dcterms:created xsi:type="dcterms:W3CDTF">2021-02-10T14:55:00Z</dcterms:created>
  <dcterms:modified xsi:type="dcterms:W3CDTF">2022-12-27T12:51:00Z</dcterms:modified>
</cp:coreProperties>
</file>